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B392" w14:textId="77777777" w:rsidR="00024501" w:rsidRDefault="00024501" w:rsidP="00024501">
      <w:pPr>
        <w:rPr>
          <w:rFonts w:ascii="Calibri" w:eastAsia="Times New Roman" w:hAnsi="Calibri" w:cs="Calibri"/>
          <w:noProof/>
          <w:color w:val="000000"/>
          <w:kern w:val="0"/>
          <w14:ligatures w14:val="none"/>
        </w:rPr>
      </w:pP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Thompson, Michael Hunter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Park Pool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2020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Archival digital print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26 x 36 inches</w:t>
      </w:r>
    </w:p>
    <w:p w14:paraId="6108B96A" w14:textId="77777777" w:rsidR="00024501" w:rsidRDefault="00024501" w:rsidP="00024501">
      <w:pPr>
        <w:rPr>
          <w:rFonts w:ascii="Calibri" w:eastAsia="Times New Roman" w:hAnsi="Calibri" w:cs="Calibri"/>
          <w:noProof/>
          <w:color w:val="000000"/>
          <w:kern w:val="0"/>
          <w14:ligatures w14:val="none"/>
        </w:rPr>
      </w:pP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Lawecki, Katrina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Cowboy Killer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2022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Digital photography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8 x 10 inches</w:t>
      </w:r>
    </w:p>
    <w:p w14:paraId="30C827CB" w14:textId="77777777" w:rsidR="0052078A" w:rsidRDefault="0052078A" w:rsidP="0052078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Willingham, Morgan Ford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drifted over the tide (1)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2022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Cyanotype with hand embroidery on found textiles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17 x 18.5 inches</w:t>
      </w:r>
    </w:p>
    <w:p w14:paraId="122B0495" w14:textId="77777777" w:rsidR="0052078A" w:rsidRDefault="0052078A" w:rsidP="0052078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Tronsor, John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limen (157)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2021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Archival inkjet print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52 x 30 inches</w:t>
      </w:r>
    </w:p>
    <w:p w14:paraId="1F7DAEA8" w14:textId="77777777" w:rsidR="0052078A" w:rsidRDefault="0052078A" w:rsidP="0052078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Conboy, Matthew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Untitled (from When a meter equals a bahr)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2021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Archival pigment print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14 x 10 inches</w:t>
      </w:r>
    </w:p>
    <w:p w14:paraId="68C194DE" w14:textId="77777777" w:rsidR="0052078A" w:rsidRDefault="0052078A" w:rsidP="0052078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Tarantino, Julia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Snowstorm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2020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Inkjet print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24 x 20 inches</w:t>
      </w:r>
    </w:p>
    <w:p w14:paraId="297A1A14" w14:textId="77777777" w:rsidR="00904BC3" w:rsidRDefault="00904BC3" w:rsidP="00904BC3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Porter, Rachel Bee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Vices #2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2022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Digital c-print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10 x 10 inches</w:t>
      </w:r>
    </w:p>
    <w:p w14:paraId="23D771CA" w14:textId="77777777" w:rsidR="00904BC3" w:rsidRDefault="00904BC3" w:rsidP="00904BC3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Ickes, Randy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Windblown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2021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Digital print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7A4D41">
        <w:rPr>
          <w:rFonts w:ascii="Calibri" w:eastAsia="Times New Roman" w:hAnsi="Calibri" w:cs="Calibri"/>
          <w:noProof/>
          <w:color w:val="000000"/>
          <w:kern w:val="0"/>
          <w14:ligatures w14:val="none"/>
        </w:rPr>
        <w:t>12 x 18 inches</w:t>
      </w:r>
    </w:p>
    <w:p w14:paraId="16F42F52" w14:textId="77777777" w:rsidR="0052078A" w:rsidRDefault="0052078A" w:rsidP="00024501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C1C9EE6" w14:textId="77777777" w:rsidR="00024501" w:rsidRDefault="00024501" w:rsidP="00024501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7FE9DF9" w14:textId="77777777" w:rsidR="000D0724" w:rsidRDefault="000D0724"/>
    <w:sectPr w:rsidR="000D0724" w:rsidSect="000D072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2F"/>
    <w:rsid w:val="00024501"/>
    <w:rsid w:val="000D0724"/>
    <w:rsid w:val="002718AF"/>
    <w:rsid w:val="003E05DA"/>
    <w:rsid w:val="0052078A"/>
    <w:rsid w:val="006B4295"/>
    <w:rsid w:val="007F3A28"/>
    <w:rsid w:val="00904BC3"/>
    <w:rsid w:val="00B027F0"/>
    <w:rsid w:val="00E20A2F"/>
    <w:rsid w:val="00E50970"/>
    <w:rsid w:val="00E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DFA5"/>
  <w15:chartTrackingRefBased/>
  <w15:docId w15:val="{BC18DE1D-097A-4698-8FD8-D326AB90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 bedford</dc:creator>
  <cp:keywords/>
  <dc:description/>
  <cp:lastModifiedBy>Sama bedford</cp:lastModifiedBy>
  <cp:revision>6</cp:revision>
  <dcterms:created xsi:type="dcterms:W3CDTF">2023-04-27T18:37:00Z</dcterms:created>
  <dcterms:modified xsi:type="dcterms:W3CDTF">2023-04-27T18:45:00Z</dcterms:modified>
</cp:coreProperties>
</file>